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  <w:r w:rsidRPr="0061254B">
        <w:rPr>
          <w:rFonts w:asciiTheme="majorHAnsi" w:eastAsia="Times New Roman" w:hAnsiTheme="majorHAnsi" w:cstheme="majorHAnsi"/>
          <w:color w:val="0070C0"/>
        </w:rPr>
        <w:t xml:space="preserve">Chères et chers collègues, 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  <w:r w:rsidRPr="0061254B">
        <w:rPr>
          <w:rFonts w:asciiTheme="majorHAnsi" w:eastAsia="Times New Roman" w:hAnsiTheme="majorHAnsi" w:cstheme="majorHAnsi"/>
          <w:color w:val="0070C0"/>
        </w:rPr>
        <w:t> </w:t>
      </w:r>
    </w:p>
    <w:p w:rsid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  <w:r w:rsidRPr="0061254B">
        <w:rPr>
          <w:rFonts w:asciiTheme="majorHAnsi" w:eastAsia="Times New Roman" w:hAnsiTheme="majorHAnsi" w:cstheme="majorHAnsi"/>
          <w:color w:val="0070C0"/>
        </w:rPr>
        <w:t>Cette année encore, le groupe</w:t>
      </w:r>
      <w:r w:rsidRPr="0061254B">
        <w:rPr>
          <w:rFonts w:asciiTheme="majorHAnsi" w:eastAsia="Times New Roman" w:hAnsiTheme="majorHAnsi" w:cstheme="majorHAnsi"/>
          <w:b/>
          <w:bCs/>
          <w:color w:val="0070C0"/>
        </w:rPr>
        <w:t xml:space="preserve"> </w:t>
      </w:r>
      <w:r w:rsidRPr="0061254B">
        <w:rPr>
          <w:rFonts w:asciiTheme="majorHAnsi" w:eastAsia="Times New Roman" w:hAnsiTheme="majorHAnsi" w:cstheme="majorHAnsi"/>
          <w:b/>
          <w:bCs/>
          <w:color w:val="0070C0"/>
        </w:rPr>
        <w:t>Demain Saussure</w:t>
      </w:r>
      <w:r w:rsidRPr="0061254B">
        <w:rPr>
          <w:rFonts w:asciiTheme="majorHAnsi" w:eastAsia="Times New Roman" w:hAnsiTheme="majorHAnsi" w:cstheme="majorHAnsi"/>
          <w:color w:val="0070C0"/>
        </w:rPr>
        <w:t xml:space="preserve"> vous propose son traditionnel 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</w:p>
    <w:p w:rsidR="0061254B" w:rsidRDefault="0061254B" w:rsidP="0061254B">
      <w:pPr>
        <w:rPr>
          <w:rFonts w:asciiTheme="majorHAnsi" w:eastAsia="Times New Roman" w:hAnsiTheme="majorHAnsi" w:cstheme="majorHAnsi"/>
          <w:b/>
          <w:bCs/>
          <w:color w:val="70AD47" w:themeColor="accent6"/>
          <w:sz w:val="32"/>
          <w:szCs w:val="32"/>
        </w:rPr>
      </w:pPr>
      <w:r w:rsidRPr="0061254B">
        <w:rPr>
          <w:rFonts w:asciiTheme="majorHAnsi" w:eastAsia="Times New Roman" w:hAnsiTheme="majorHAnsi" w:cstheme="majorHAnsi"/>
          <w:color w:val="0000FF"/>
        </w:rPr>
        <w:t> </w:t>
      </w:r>
      <w:r w:rsidRPr="0061254B">
        <w:rPr>
          <w:rFonts w:asciiTheme="majorHAnsi" w:eastAsia="Times New Roman" w:hAnsiTheme="majorHAnsi" w:cstheme="majorHAnsi"/>
          <w:b/>
          <w:bCs/>
          <w:color w:val="70AD47" w:themeColor="accent6"/>
          <w:sz w:val="32"/>
          <w:szCs w:val="32"/>
        </w:rPr>
        <w:t xml:space="preserve">PETIT DEJEUNER DURABLE 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00FF"/>
        </w:rPr>
      </w:pP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70AD47" w:themeColor="accent6"/>
        </w:rPr>
      </w:pPr>
      <w:r w:rsidRPr="0061254B">
        <w:rPr>
          <w:rFonts w:asciiTheme="majorHAnsi" w:eastAsia="Times New Roman" w:hAnsiTheme="majorHAnsi" w:cstheme="majorHAnsi"/>
          <w:color w:val="70AD47" w:themeColor="accent6"/>
        </w:rPr>
        <w:t> </w:t>
      </w:r>
      <w:proofErr w:type="gramStart"/>
      <w:r w:rsidRPr="0061254B">
        <w:rPr>
          <w:rFonts w:asciiTheme="majorHAnsi" w:eastAsia="Times New Roman" w:hAnsiTheme="majorHAnsi" w:cstheme="majorHAnsi"/>
          <w:b/>
          <w:bCs/>
          <w:color w:val="70AD47" w:themeColor="accent6"/>
          <w:sz w:val="24"/>
          <w:szCs w:val="24"/>
        </w:rPr>
        <w:t>composé</w:t>
      </w:r>
      <w:proofErr w:type="gramEnd"/>
      <w:r w:rsidRPr="0061254B">
        <w:rPr>
          <w:rFonts w:asciiTheme="majorHAnsi" w:eastAsia="Times New Roman" w:hAnsiTheme="majorHAnsi" w:cstheme="majorHAnsi"/>
          <w:b/>
          <w:bCs/>
          <w:color w:val="70AD47" w:themeColor="accent6"/>
          <w:sz w:val="24"/>
          <w:szCs w:val="24"/>
        </w:rPr>
        <w:t xml:space="preserve"> uniquement de produits locaux 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70AD47" w:themeColor="accent6"/>
        </w:rPr>
      </w:pPr>
      <w:r w:rsidRPr="0061254B">
        <w:rPr>
          <w:rFonts w:asciiTheme="majorHAnsi" w:eastAsia="Times New Roman" w:hAnsiTheme="majorHAnsi" w:cstheme="majorHAnsi"/>
          <w:b/>
          <w:bCs/>
          <w:color w:val="70AD47" w:themeColor="accent6"/>
          <w:sz w:val="20"/>
          <w:szCs w:val="20"/>
        </w:rPr>
        <w:t>(</w:t>
      </w:r>
      <w:proofErr w:type="gramStart"/>
      <w:r w:rsidRPr="0061254B">
        <w:rPr>
          <w:rFonts w:asciiTheme="majorHAnsi" w:eastAsia="Times New Roman" w:hAnsiTheme="majorHAnsi" w:cstheme="majorHAnsi"/>
          <w:b/>
          <w:bCs/>
          <w:color w:val="70AD47" w:themeColor="accent6"/>
          <w:sz w:val="20"/>
          <w:szCs w:val="20"/>
        </w:rPr>
        <w:t>provenant</w:t>
      </w:r>
      <w:proofErr w:type="gramEnd"/>
      <w:r w:rsidRPr="0061254B">
        <w:rPr>
          <w:rFonts w:asciiTheme="majorHAnsi" w:eastAsia="Times New Roman" w:hAnsiTheme="majorHAnsi" w:cstheme="majorHAnsi"/>
          <w:b/>
          <w:bCs/>
          <w:color w:val="70AD47" w:themeColor="accent6"/>
          <w:sz w:val="20"/>
          <w:szCs w:val="20"/>
        </w:rPr>
        <w:t xml:space="preserve"> d'un rayon de 50 km max.)</w:t>
      </w:r>
    </w:p>
    <w:p w:rsidR="0061254B" w:rsidRDefault="0061254B" w:rsidP="0061254B">
      <w:pPr>
        <w:rPr>
          <w:rFonts w:asciiTheme="majorHAnsi" w:eastAsia="Times New Roman" w:hAnsiTheme="majorHAnsi" w:cstheme="majorHAnsi"/>
          <w:color w:val="70AD47" w:themeColor="accent6"/>
        </w:rPr>
      </w:pPr>
      <w:r w:rsidRPr="0061254B">
        <w:rPr>
          <w:rFonts w:asciiTheme="majorHAnsi" w:eastAsia="Times New Roman" w:hAnsiTheme="majorHAnsi" w:cstheme="majorHAnsi"/>
          <w:color w:val="70AD47" w:themeColor="accent6"/>
        </w:rPr>
        <w:t> 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  <w:r w:rsidRPr="0061254B">
        <w:rPr>
          <w:rFonts w:asciiTheme="majorHAnsi" w:eastAsia="Times New Roman" w:hAnsiTheme="majorHAnsi" w:cstheme="majorHAnsi"/>
          <w:color w:val="0070C0"/>
        </w:rPr>
        <w:t xml:space="preserve">Cet évènement, outre favoriser la prise de conscience sur notre alimentation et mode de consommation, offre aussi la possibilité de passer un </w:t>
      </w:r>
      <w:r w:rsidRPr="0061254B">
        <w:rPr>
          <w:rFonts w:asciiTheme="majorHAnsi" w:eastAsia="Times New Roman" w:hAnsiTheme="majorHAnsi" w:cstheme="majorHAnsi"/>
          <w:b/>
          <w:bCs/>
          <w:color w:val="0070C0"/>
        </w:rPr>
        <w:t>moment convivial</w:t>
      </w:r>
      <w:r w:rsidRPr="0061254B">
        <w:rPr>
          <w:rFonts w:asciiTheme="majorHAnsi" w:eastAsia="Times New Roman" w:hAnsiTheme="majorHAnsi" w:cstheme="majorHAnsi"/>
          <w:color w:val="0070C0"/>
        </w:rPr>
        <w:t xml:space="preserve"> avec les collègues et les élèves. Il aura lieu le 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</w:rPr>
      </w:pPr>
      <w:r w:rsidRPr="0061254B">
        <w:rPr>
          <w:rFonts w:asciiTheme="majorHAnsi" w:eastAsia="Times New Roman" w:hAnsiTheme="majorHAnsi" w:cstheme="majorHAnsi"/>
        </w:rPr>
        <w:t> 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7030A0"/>
        </w:rPr>
      </w:pPr>
      <w:r w:rsidRPr="0061254B">
        <w:rPr>
          <w:rFonts w:asciiTheme="majorHAnsi" w:eastAsia="Times New Roman" w:hAnsiTheme="majorHAnsi" w:cstheme="majorHAnsi"/>
          <w:b/>
          <w:bCs/>
          <w:color w:val="7030A0"/>
        </w:rPr>
        <w:t>JOUR</w:t>
      </w:r>
      <w:r w:rsidRPr="0061254B">
        <w:rPr>
          <w:rFonts w:asciiTheme="majorHAnsi" w:eastAsia="Times New Roman" w:hAnsiTheme="majorHAnsi" w:cstheme="majorHAnsi"/>
          <w:b/>
          <w:bCs/>
          <w:color w:val="7030A0"/>
        </w:rPr>
        <w:t xml:space="preserve"> </w:t>
      </w:r>
      <w:r w:rsidRPr="0061254B">
        <w:rPr>
          <w:rFonts w:asciiTheme="majorHAnsi" w:eastAsia="Times New Roman" w:hAnsiTheme="majorHAnsi" w:cstheme="majorHAnsi"/>
          <w:b/>
          <w:bCs/>
          <w:color w:val="7030A0"/>
        </w:rPr>
        <w:t>DATE</w:t>
      </w:r>
      <w:r w:rsidRPr="0061254B">
        <w:rPr>
          <w:rFonts w:asciiTheme="majorHAnsi" w:eastAsia="Times New Roman" w:hAnsiTheme="majorHAnsi" w:cstheme="majorHAnsi"/>
          <w:b/>
          <w:bCs/>
          <w:color w:val="7030A0"/>
        </w:rPr>
        <w:t xml:space="preserve"> </w:t>
      </w:r>
      <w:r w:rsidRPr="0061254B">
        <w:rPr>
          <w:rFonts w:asciiTheme="majorHAnsi" w:eastAsia="Times New Roman" w:hAnsiTheme="majorHAnsi" w:cstheme="majorHAnsi"/>
          <w:b/>
          <w:bCs/>
          <w:color w:val="7030A0"/>
        </w:rPr>
        <w:t>MOIS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7030A0"/>
        </w:rPr>
      </w:pPr>
      <w:proofErr w:type="gramStart"/>
      <w:r w:rsidRPr="0061254B">
        <w:rPr>
          <w:rFonts w:asciiTheme="majorHAnsi" w:eastAsia="Times New Roman" w:hAnsiTheme="majorHAnsi" w:cstheme="majorHAnsi"/>
          <w:b/>
          <w:bCs/>
          <w:color w:val="7030A0"/>
        </w:rPr>
        <w:t>dès</w:t>
      </w:r>
      <w:proofErr w:type="gramEnd"/>
      <w:r w:rsidRPr="0061254B">
        <w:rPr>
          <w:rFonts w:asciiTheme="majorHAnsi" w:eastAsia="Times New Roman" w:hAnsiTheme="majorHAnsi" w:cstheme="majorHAnsi"/>
          <w:b/>
          <w:bCs/>
          <w:color w:val="7030A0"/>
        </w:rPr>
        <w:t xml:space="preserve"> 7h00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7030A0"/>
        </w:rPr>
      </w:pPr>
      <w:proofErr w:type="gramStart"/>
      <w:r w:rsidRPr="0061254B">
        <w:rPr>
          <w:rFonts w:asciiTheme="majorHAnsi" w:eastAsia="Times New Roman" w:hAnsiTheme="majorHAnsi" w:cstheme="majorHAnsi"/>
          <w:b/>
          <w:bCs/>
          <w:color w:val="7030A0"/>
        </w:rPr>
        <w:t>à</w:t>
      </w:r>
      <w:proofErr w:type="gramEnd"/>
      <w:r w:rsidRPr="0061254B">
        <w:rPr>
          <w:rFonts w:asciiTheme="majorHAnsi" w:eastAsia="Times New Roman" w:hAnsiTheme="majorHAnsi" w:cstheme="majorHAnsi"/>
          <w:b/>
          <w:bCs/>
          <w:color w:val="7030A0"/>
        </w:rPr>
        <w:t xml:space="preserve"> la cafétéria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ED7D31" w:themeColor="accent2"/>
        </w:rPr>
      </w:pPr>
      <w:r w:rsidRPr="0061254B">
        <w:rPr>
          <w:rFonts w:asciiTheme="majorHAnsi" w:eastAsia="Times New Roman" w:hAnsiTheme="majorHAnsi" w:cstheme="majorHAnsi"/>
          <w:color w:val="ED7D31" w:themeColor="accent2"/>
        </w:rPr>
        <w:t> 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  <w:r w:rsidRPr="0061254B">
        <w:rPr>
          <w:rFonts w:asciiTheme="majorHAnsi" w:eastAsia="Times New Roman" w:hAnsiTheme="majorHAnsi" w:cstheme="majorHAnsi"/>
          <w:b/>
          <w:bCs/>
          <w:color w:val="0070C0"/>
        </w:rPr>
        <w:t xml:space="preserve">Informez-en vos </w:t>
      </w:r>
      <w:proofErr w:type="gramStart"/>
      <w:r w:rsidRPr="0061254B">
        <w:rPr>
          <w:rFonts w:asciiTheme="majorHAnsi" w:eastAsia="Times New Roman" w:hAnsiTheme="majorHAnsi" w:cstheme="majorHAnsi"/>
          <w:b/>
          <w:bCs/>
          <w:color w:val="0070C0"/>
        </w:rPr>
        <w:t>élèves!</w:t>
      </w:r>
      <w:proofErr w:type="gramEnd"/>
      <w:r w:rsidRPr="0061254B">
        <w:rPr>
          <w:rFonts w:asciiTheme="majorHAnsi" w:eastAsia="Times New Roman" w:hAnsiTheme="majorHAnsi" w:cstheme="majorHAnsi"/>
          <w:color w:val="0070C0"/>
        </w:rPr>
        <w:t xml:space="preserve"> et achetez vos billets (5chf pour les élèves, 8chf pour les adultes, tout compris) </w:t>
      </w:r>
      <w:r w:rsidRPr="0061254B">
        <w:rPr>
          <w:rFonts w:asciiTheme="majorHAnsi" w:eastAsia="Times New Roman" w:hAnsiTheme="majorHAnsi" w:cstheme="majorHAnsi"/>
          <w:b/>
          <w:bCs/>
          <w:color w:val="0070C0"/>
        </w:rPr>
        <w:t xml:space="preserve">dès à présent </w:t>
      </w:r>
      <w:r w:rsidRPr="0061254B">
        <w:rPr>
          <w:rFonts w:asciiTheme="majorHAnsi" w:eastAsia="Times New Roman" w:hAnsiTheme="majorHAnsi" w:cstheme="majorHAnsi"/>
          <w:color w:val="0070C0"/>
        </w:rPr>
        <w:t>à la cafétéria pendant la pause du matin ou de midi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  <w:r w:rsidRPr="0061254B">
        <w:rPr>
          <w:rFonts w:asciiTheme="majorHAnsi" w:eastAsia="Times New Roman" w:hAnsiTheme="majorHAnsi" w:cstheme="majorHAnsi"/>
          <w:color w:val="0070C0"/>
        </w:rPr>
        <w:t>(</w:t>
      </w:r>
      <w:proofErr w:type="gramStart"/>
      <w:r w:rsidRPr="0061254B">
        <w:rPr>
          <w:rFonts w:asciiTheme="majorHAnsi" w:eastAsia="Times New Roman" w:hAnsiTheme="majorHAnsi" w:cstheme="majorHAnsi"/>
          <w:color w:val="0070C0"/>
        </w:rPr>
        <w:t>vous</w:t>
      </w:r>
      <w:proofErr w:type="gramEnd"/>
      <w:r w:rsidRPr="0061254B">
        <w:rPr>
          <w:rFonts w:asciiTheme="majorHAnsi" w:eastAsia="Times New Roman" w:hAnsiTheme="majorHAnsi" w:cstheme="majorHAnsi"/>
          <w:color w:val="0070C0"/>
        </w:rPr>
        <w:t xml:space="preserve"> pouvez également passer à mon bureau).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  <w:r w:rsidRPr="0061254B">
        <w:rPr>
          <w:rFonts w:asciiTheme="majorHAnsi" w:eastAsia="Times New Roman" w:hAnsiTheme="majorHAnsi" w:cstheme="majorHAnsi"/>
          <w:color w:val="0070C0"/>
        </w:rPr>
        <w:t> 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  <w:r w:rsidRPr="0061254B">
        <w:rPr>
          <w:rFonts w:asciiTheme="majorHAnsi" w:eastAsia="Times New Roman" w:hAnsiTheme="majorHAnsi" w:cstheme="majorHAnsi"/>
          <w:color w:val="0070C0"/>
        </w:rPr>
        <w:t>Cordialement, pour le groupe "Demain Saussure"</w:t>
      </w:r>
      <w:r w:rsidRPr="0061254B">
        <w:rPr>
          <w:rFonts w:asciiTheme="majorHAnsi" w:eastAsia="Times New Roman" w:hAnsiTheme="majorHAnsi" w:cstheme="majorHAnsi"/>
          <w:color w:val="0070C0"/>
        </w:rPr>
        <w:t>,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  <w:r w:rsidRPr="0061254B">
        <w:rPr>
          <w:rFonts w:asciiTheme="majorHAnsi" w:eastAsia="Times New Roman" w:hAnsiTheme="majorHAnsi" w:cstheme="majorHAnsi"/>
          <w:color w:val="0070C0"/>
        </w:rPr>
        <w:t> 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  <w:r w:rsidRPr="0061254B">
        <w:rPr>
          <w:rFonts w:asciiTheme="majorHAnsi" w:eastAsia="Times New Roman" w:hAnsiTheme="majorHAnsi" w:cstheme="majorHAnsi"/>
          <w:color w:val="0070C0"/>
        </w:rPr>
        <w:t>SIGNATURE</w:t>
      </w:r>
      <w:bookmarkStart w:id="0" w:name="_GoBack"/>
      <w:bookmarkEnd w:id="0"/>
    </w:p>
    <w:p w:rsidR="0061254B" w:rsidRPr="0061254B" w:rsidRDefault="0061254B" w:rsidP="0061254B">
      <w:pPr>
        <w:rPr>
          <w:rFonts w:asciiTheme="majorHAnsi" w:eastAsia="Times New Roman" w:hAnsiTheme="majorHAnsi" w:cstheme="majorHAnsi"/>
          <w:color w:val="0070C0"/>
        </w:rPr>
      </w:pPr>
      <w:r w:rsidRPr="0061254B">
        <w:rPr>
          <w:rFonts w:asciiTheme="majorHAnsi" w:eastAsia="Times New Roman" w:hAnsiTheme="majorHAnsi" w:cstheme="majorHAnsi"/>
          <w:color w:val="0070C0"/>
        </w:rPr>
        <w:t> </w:t>
      </w:r>
    </w:p>
    <w:p w:rsidR="0061254B" w:rsidRPr="0061254B" w:rsidRDefault="0061254B" w:rsidP="0061254B">
      <w:pPr>
        <w:rPr>
          <w:rFonts w:asciiTheme="majorHAnsi" w:eastAsia="Times New Roman" w:hAnsiTheme="majorHAnsi" w:cstheme="majorHAnsi"/>
        </w:rPr>
      </w:pPr>
      <w:r w:rsidRPr="0061254B">
        <w:rPr>
          <w:rFonts w:asciiTheme="majorHAnsi" w:eastAsia="Times New Roman" w:hAnsiTheme="majorHAnsi" w:cstheme="majorHAnsi"/>
        </w:rPr>
        <w:t> </w:t>
      </w:r>
    </w:p>
    <w:p w:rsidR="00EB56F5" w:rsidRPr="0061254B" w:rsidRDefault="00EB56F5">
      <w:pPr>
        <w:rPr>
          <w:rFonts w:asciiTheme="majorHAnsi" w:hAnsiTheme="majorHAnsi" w:cstheme="majorHAnsi"/>
        </w:rPr>
      </w:pPr>
    </w:p>
    <w:sectPr w:rsidR="00EB56F5" w:rsidRPr="0061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4B"/>
    <w:rsid w:val="002F30A3"/>
    <w:rsid w:val="003A387C"/>
    <w:rsid w:val="0061254B"/>
    <w:rsid w:val="00E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7389"/>
  <w15:chartTrackingRefBased/>
  <w15:docId w15:val="{6714AA5E-B4EE-4850-BF70-07771A9C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4B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Tinner</dc:creator>
  <cp:keywords/>
  <dc:description/>
  <cp:lastModifiedBy>Julien Tinner</cp:lastModifiedBy>
  <cp:revision>1</cp:revision>
  <dcterms:created xsi:type="dcterms:W3CDTF">2020-02-28T14:54:00Z</dcterms:created>
  <dcterms:modified xsi:type="dcterms:W3CDTF">2020-02-28T14:58:00Z</dcterms:modified>
</cp:coreProperties>
</file>