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9D84" w14:textId="398A6078" w:rsidR="00455C03" w:rsidRPr="00551C41" w:rsidRDefault="001335B5">
      <w:pPr>
        <w:rPr>
          <w:lang w:val="fr-FR"/>
        </w:rPr>
      </w:pPr>
      <w:r w:rsidRPr="00551C41">
        <w:rPr>
          <w:lang w:val="fr-FR"/>
        </w:rPr>
        <w:t>Collège de Saussure</w:t>
      </w:r>
      <w:r w:rsidR="00551C41">
        <w:rPr>
          <w:lang w:val="fr-FR"/>
        </w:rPr>
        <w:t xml:space="preserve"> </w:t>
      </w:r>
      <w:r w:rsidR="00551C41">
        <w:rPr>
          <w:lang w:val="fr-FR"/>
        </w:rPr>
        <w:tab/>
      </w:r>
    </w:p>
    <w:p w14:paraId="0FADBAB7" w14:textId="5D4692AB" w:rsidR="001335B5" w:rsidRDefault="001335B5">
      <w:pPr>
        <w:rPr>
          <w:lang w:val="fr-FR"/>
        </w:rPr>
      </w:pPr>
    </w:p>
    <w:p w14:paraId="7775980A" w14:textId="77777777" w:rsidR="00A429CC" w:rsidRPr="00551C41" w:rsidRDefault="00A429CC">
      <w:pPr>
        <w:rPr>
          <w:lang w:val="fr-FR"/>
        </w:rPr>
      </w:pPr>
    </w:p>
    <w:p w14:paraId="46C14289" w14:textId="0AF116E4" w:rsidR="001335B5" w:rsidRPr="00551C41" w:rsidRDefault="001335B5" w:rsidP="001335B5">
      <w:pPr>
        <w:jc w:val="center"/>
        <w:rPr>
          <w:lang w:val="fr-FR"/>
        </w:rPr>
      </w:pPr>
      <w:r w:rsidRPr="00551C41">
        <w:rPr>
          <w:b/>
          <w:bCs/>
          <w:sz w:val="28"/>
          <w:szCs w:val="28"/>
          <w:u w:val="single"/>
          <w:lang w:val="fr-FR"/>
        </w:rPr>
        <w:t>Musique : rattrapage de la note de maturité (2eDF</w:t>
      </w:r>
      <w:r w:rsidRPr="00551C41">
        <w:rPr>
          <w:lang w:val="fr-FR"/>
        </w:rPr>
        <w:t>)</w:t>
      </w:r>
    </w:p>
    <w:p w14:paraId="5E07ED3C" w14:textId="712510C7" w:rsidR="001335B5" w:rsidRPr="00551C41" w:rsidRDefault="001335B5" w:rsidP="001335B5">
      <w:pPr>
        <w:rPr>
          <w:lang w:val="fr-FR"/>
        </w:rPr>
      </w:pPr>
    </w:p>
    <w:p w14:paraId="36019768" w14:textId="761A4705" w:rsidR="001335B5" w:rsidRPr="00551C41" w:rsidRDefault="001335B5" w:rsidP="001335B5">
      <w:pPr>
        <w:rPr>
          <w:lang w:val="fr-FR"/>
        </w:rPr>
      </w:pPr>
    </w:p>
    <w:p w14:paraId="6B7B76F3" w14:textId="6574C93A" w:rsidR="001335B5" w:rsidRPr="00551C41" w:rsidRDefault="001335B5" w:rsidP="001335B5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551C41">
        <w:rPr>
          <w:b/>
          <w:bCs/>
          <w:lang w:val="fr-FR"/>
        </w:rPr>
        <w:t>Suite instrumentale (origine et principe général)</w:t>
      </w:r>
    </w:p>
    <w:p w14:paraId="6FB723EA" w14:textId="4C58954E" w:rsidR="001335B5" w:rsidRPr="00551C41" w:rsidRDefault="001335B5" w:rsidP="001335B5">
      <w:pPr>
        <w:pStyle w:val="Paragraphedeliste"/>
        <w:rPr>
          <w:lang w:val="fr-FR"/>
        </w:rPr>
      </w:pPr>
    </w:p>
    <w:p w14:paraId="7D64A600" w14:textId="50D3AB31" w:rsidR="001335B5" w:rsidRPr="00551C41" w:rsidRDefault="001335B5" w:rsidP="001335B5">
      <w:pPr>
        <w:ind w:left="720"/>
        <w:rPr>
          <w:lang w:val="fr-FR"/>
        </w:rPr>
      </w:pPr>
      <w:r w:rsidRPr="00551C41">
        <w:rPr>
          <w:lang w:val="fr-FR"/>
        </w:rPr>
        <w:t xml:space="preserve">Ouvrages : </w:t>
      </w:r>
    </w:p>
    <w:p w14:paraId="64682092" w14:textId="0AFD881A" w:rsidR="001335B5" w:rsidRPr="00551C41" w:rsidRDefault="001335B5" w:rsidP="001335B5">
      <w:pPr>
        <w:pStyle w:val="Paragraphedeliste"/>
        <w:numPr>
          <w:ilvl w:val="0"/>
          <w:numId w:val="3"/>
        </w:numPr>
        <w:rPr>
          <w:lang w:val="fr-FR"/>
        </w:rPr>
      </w:pPr>
      <w:r w:rsidRPr="00551C41">
        <w:rPr>
          <w:lang w:val="fr-FR"/>
        </w:rPr>
        <w:t xml:space="preserve">Les formes musicales (Ed. Fuseau) : </w:t>
      </w:r>
    </w:p>
    <w:p w14:paraId="3B5AFDB3" w14:textId="51A451BB" w:rsidR="003A3552" w:rsidRPr="00551C41" w:rsidRDefault="003A3552" w:rsidP="003A3552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>pp. 13 à 15 (généralités)</w:t>
      </w:r>
    </w:p>
    <w:p w14:paraId="635B61DF" w14:textId="0784E9AE" w:rsidR="001335B5" w:rsidRPr="00551C41" w:rsidRDefault="001335B5" w:rsidP="001335B5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>pp. 13 à 20 (</w:t>
      </w:r>
      <w:r w:rsidR="003A3552" w:rsidRPr="00551C41">
        <w:rPr>
          <w:lang w:val="fr-FR"/>
        </w:rPr>
        <w:t xml:space="preserve">la suite, </w:t>
      </w:r>
      <w:r w:rsidRPr="00551C41">
        <w:rPr>
          <w:lang w:val="fr-FR"/>
        </w:rPr>
        <w:t>en entier)</w:t>
      </w:r>
    </w:p>
    <w:p w14:paraId="2A6CC746" w14:textId="3BC77489" w:rsidR="001335B5" w:rsidRPr="00551C41" w:rsidRDefault="001335B5" w:rsidP="001335B5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>pp. 20 à 36 (apprendre uniquement : Allemande, Courante, Gaillarde, Gigue, Menuet, Passacaille, Sarabande)</w:t>
      </w:r>
    </w:p>
    <w:p w14:paraId="6DCE824F" w14:textId="47D2BFEA" w:rsidR="001335B5" w:rsidRPr="00551C41" w:rsidRDefault="001335B5" w:rsidP="001335B5">
      <w:pPr>
        <w:pStyle w:val="Paragraphedeliste"/>
        <w:numPr>
          <w:ilvl w:val="0"/>
          <w:numId w:val="3"/>
        </w:numPr>
        <w:rPr>
          <w:lang w:val="fr-FR"/>
        </w:rPr>
      </w:pPr>
      <w:r w:rsidRPr="00551C41">
        <w:rPr>
          <w:lang w:val="fr-FR"/>
        </w:rPr>
        <w:t xml:space="preserve">Guide illustré de la Musique (Fayard) : </w:t>
      </w:r>
    </w:p>
    <w:p w14:paraId="7B194231" w14:textId="5ED634E3" w:rsidR="001335B5" w:rsidRPr="00551C41" w:rsidRDefault="001335B5" w:rsidP="001335B5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>pp. 152-3</w:t>
      </w:r>
    </w:p>
    <w:p w14:paraId="5AB7C7C6" w14:textId="5B6F9D1E" w:rsidR="001335B5" w:rsidRPr="00551C41" w:rsidRDefault="00D53577" w:rsidP="001335B5">
      <w:pPr>
        <w:pStyle w:val="Paragraphedeliste"/>
        <w:numPr>
          <w:ilvl w:val="0"/>
          <w:numId w:val="3"/>
        </w:numPr>
        <w:rPr>
          <w:lang w:val="fr-FR"/>
        </w:rPr>
      </w:pPr>
      <w:r w:rsidRPr="00551C41">
        <w:rPr>
          <w:lang w:val="fr-FR"/>
        </w:rPr>
        <w:t xml:space="preserve">Article </w:t>
      </w:r>
      <w:proofErr w:type="spellStart"/>
      <w:r w:rsidRPr="00551C41">
        <w:rPr>
          <w:lang w:val="fr-FR"/>
        </w:rPr>
        <w:t>Universalis</w:t>
      </w:r>
      <w:proofErr w:type="spellEnd"/>
      <w:r w:rsidRPr="00551C41">
        <w:rPr>
          <w:lang w:val="fr-FR"/>
        </w:rPr>
        <w:t xml:space="preserve"> sur la suite en musique. </w:t>
      </w:r>
    </w:p>
    <w:p w14:paraId="55FDAC6F" w14:textId="7FCD0619" w:rsidR="001B56A8" w:rsidRPr="00551C41" w:rsidRDefault="001B56A8" w:rsidP="001B56A8">
      <w:pPr>
        <w:rPr>
          <w:lang w:val="fr-FR"/>
        </w:rPr>
      </w:pPr>
    </w:p>
    <w:p w14:paraId="776FDCDF" w14:textId="37025432" w:rsidR="001B56A8" w:rsidRPr="00551C41" w:rsidRDefault="001B56A8" w:rsidP="001B56A8">
      <w:pPr>
        <w:ind w:firstLine="708"/>
        <w:rPr>
          <w:lang w:val="fr-FR"/>
        </w:rPr>
      </w:pPr>
      <w:r w:rsidRPr="00551C41">
        <w:rPr>
          <w:lang w:val="fr-FR"/>
        </w:rPr>
        <w:t xml:space="preserve">Œuvres importantes à écouter : </w:t>
      </w:r>
    </w:p>
    <w:p w14:paraId="61475037" w14:textId="3E8B7F9A" w:rsidR="001B56A8" w:rsidRPr="009E10E5" w:rsidRDefault="001B56A8" w:rsidP="001B56A8">
      <w:pPr>
        <w:pStyle w:val="Paragraphedeliste"/>
        <w:numPr>
          <w:ilvl w:val="0"/>
          <w:numId w:val="5"/>
        </w:numPr>
        <w:rPr>
          <w:i/>
          <w:iCs/>
          <w:lang w:val="fr-FR"/>
        </w:rPr>
      </w:pPr>
      <w:r w:rsidRPr="009E10E5">
        <w:rPr>
          <w:i/>
          <w:iCs/>
          <w:lang w:val="fr-FR"/>
        </w:rPr>
        <w:t>J.-S Bach – Suite Française N°2 (BWV 813)</w:t>
      </w:r>
      <w:r w:rsidR="00C41FB9">
        <w:rPr>
          <w:i/>
          <w:iCs/>
          <w:lang w:val="fr-FR"/>
        </w:rPr>
        <w:t xml:space="preserve"> (</w:t>
      </w:r>
      <w:r w:rsidR="00C41FB9">
        <w:rPr>
          <w:rFonts w:eastAsia="Cambria Math" w:hint="eastAsia"/>
          <w:i/>
          <w:iCs/>
          <w:lang w:val="fr-FR"/>
        </w:rPr>
        <w:t>∼</w:t>
      </w:r>
      <w:r w:rsidR="00C41FB9">
        <w:rPr>
          <w:i/>
          <w:iCs/>
          <w:lang w:val="fr-FR"/>
        </w:rPr>
        <w:t>15’)</w:t>
      </w:r>
    </w:p>
    <w:p w14:paraId="6F64C2AD" w14:textId="382F2E25" w:rsidR="001B56A8" w:rsidRPr="009E10E5" w:rsidRDefault="001B56A8" w:rsidP="001B56A8">
      <w:pPr>
        <w:pStyle w:val="Paragraphedeliste"/>
        <w:numPr>
          <w:ilvl w:val="0"/>
          <w:numId w:val="5"/>
        </w:numPr>
        <w:rPr>
          <w:i/>
          <w:iCs/>
          <w:lang w:val="fr-FR"/>
        </w:rPr>
      </w:pPr>
      <w:r w:rsidRPr="009E10E5">
        <w:rPr>
          <w:i/>
          <w:iCs/>
          <w:lang w:val="fr-FR"/>
        </w:rPr>
        <w:t>J.-S Bach – Suite Anglaise N°1 (BWV 806</w:t>
      </w:r>
      <w:r w:rsidR="009E10E5">
        <w:rPr>
          <w:i/>
          <w:iCs/>
          <w:lang w:val="fr-FR"/>
        </w:rPr>
        <w:t>)</w:t>
      </w:r>
      <w:r w:rsidR="00C41FB9">
        <w:rPr>
          <w:i/>
          <w:iCs/>
          <w:lang w:val="fr-FR"/>
        </w:rPr>
        <w:t xml:space="preserve"> (</w:t>
      </w:r>
      <w:r w:rsidR="00C41FB9">
        <w:rPr>
          <w:rFonts w:eastAsia="Cambria Math" w:hint="eastAsia"/>
          <w:i/>
          <w:iCs/>
          <w:lang w:val="fr-FR"/>
        </w:rPr>
        <w:t>∼</w:t>
      </w:r>
      <w:r w:rsidR="00C41FB9">
        <w:rPr>
          <w:rFonts w:eastAsia="Cambria Math" w:hint="eastAsia"/>
          <w:i/>
          <w:iCs/>
          <w:lang w:val="fr-FR"/>
        </w:rPr>
        <w:t>2</w:t>
      </w:r>
      <w:r w:rsidR="00C41FB9">
        <w:rPr>
          <w:rFonts w:eastAsia="Cambria Math"/>
          <w:i/>
          <w:iCs/>
          <w:lang w:val="fr-FR"/>
        </w:rPr>
        <w:t>0’)</w:t>
      </w:r>
    </w:p>
    <w:p w14:paraId="3B8DD576" w14:textId="041AE393" w:rsidR="001B56A8" w:rsidRPr="009E10E5" w:rsidRDefault="001B56A8" w:rsidP="001B56A8">
      <w:pPr>
        <w:pStyle w:val="Paragraphedeliste"/>
        <w:numPr>
          <w:ilvl w:val="0"/>
          <w:numId w:val="5"/>
        </w:numPr>
        <w:rPr>
          <w:i/>
          <w:iCs/>
          <w:lang w:val="fr-FR"/>
        </w:rPr>
      </w:pPr>
      <w:r w:rsidRPr="009E10E5">
        <w:rPr>
          <w:i/>
          <w:iCs/>
          <w:lang w:val="fr-FR"/>
        </w:rPr>
        <w:t>J.-S Bach – Suite pour violoncelle (BWV 1011)</w:t>
      </w:r>
      <w:r w:rsidR="00C41FB9">
        <w:rPr>
          <w:i/>
          <w:iCs/>
          <w:lang w:val="fr-FR"/>
        </w:rPr>
        <w:t xml:space="preserve"> (</w:t>
      </w:r>
      <w:r w:rsidR="00C41FB9">
        <w:rPr>
          <w:rFonts w:eastAsia="Cambria Math" w:hint="eastAsia"/>
          <w:i/>
          <w:iCs/>
          <w:lang w:val="fr-FR"/>
        </w:rPr>
        <w:t>∼</w:t>
      </w:r>
      <w:r w:rsidR="00C41FB9">
        <w:rPr>
          <w:i/>
          <w:iCs/>
          <w:lang w:val="fr-FR"/>
        </w:rPr>
        <w:t>25’)</w:t>
      </w:r>
    </w:p>
    <w:p w14:paraId="7B2C65AA" w14:textId="77777777" w:rsidR="00A429CC" w:rsidRPr="00551C41" w:rsidRDefault="00A429CC" w:rsidP="001B56A8">
      <w:pPr>
        <w:rPr>
          <w:lang w:val="fr-FR"/>
        </w:rPr>
      </w:pPr>
    </w:p>
    <w:p w14:paraId="4FB59A2E" w14:textId="6E221695" w:rsidR="001B56A8" w:rsidRPr="00551C41" w:rsidRDefault="001B56A8" w:rsidP="001B56A8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551C41">
        <w:rPr>
          <w:b/>
          <w:bCs/>
          <w:lang w:val="fr-FR"/>
        </w:rPr>
        <w:t>Le concerto grosso</w:t>
      </w:r>
      <w:r w:rsidR="001C11B8" w:rsidRPr="00551C41">
        <w:rPr>
          <w:b/>
          <w:bCs/>
          <w:lang w:val="fr-FR"/>
        </w:rPr>
        <w:t xml:space="preserve"> (Baroque)</w:t>
      </w:r>
    </w:p>
    <w:p w14:paraId="5CAE2127" w14:textId="1F3AB587" w:rsidR="001B56A8" w:rsidRPr="00551C41" w:rsidRDefault="001B56A8" w:rsidP="001B56A8">
      <w:pPr>
        <w:pStyle w:val="Paragraphedeliste"/>
        <w:rPr>
          <w:lang w:val="fr-FR"/>
        </w:rPr>
      </w:pPr>
    </w:p>
    <w:p w14:paraId="2A52C626" w14:textId="165DCFC2" w:rsidR="001B56A8" w:rsidRPr="00551C41" w:rsidRDefault="001B56A8" w:rsidP="001B56A8">
      <w:pPr>
        <w:pStyle w:val="Paragraphedeliste"/>
        <w:rPr>
          <w:lang w:val="fr-FR"/>
        </w:rPr>
      </w:pPr>
      <w:r w:rsidRPr="00551C41">
        <w:rPr>
          <w:lang w:val="fr-FR"/>
        </w:rPr>
        <w:t>Ouvrages :</w:t>
      </w:r>
    </w:p>
    <w:p w14:paraId="27F7F80E" w14:textId="13088149" w:rsidR="00B07C9B" w:rsidRPr="00551C41" w:rsidRDefault="00B07C9B" w:rsidP="00B07C9B">
      <w:pPr>
        <w:pStyle w:val="Paragraphedeliste"/>
        <w:numPr>
          <w:ilvl w:val="0"/>
          <w:numId w:val="6"/>
        </w:numPr>
        <w:rPr>
          <w:lang w:val="fr-FR"/>
        </w:rPr>
      </w:pPr>
      <w:r w:rsidRPr="00551C41">
        <w:rPr>
          <w:lang w:val="fr-FR"/>
        </w:rPr>
        <w:t>Les formes musicales (Ed. Fuseau)</w:t>
      </w:r>
    </w:p>
    <w:p w14:paraId="4854851E" w14:textId="391E2B24" w:rsidR="00B07C9B" w:rsidRPr="00551C41" w:rsidRDefault="003A3552" w:rsidP="00B07C9B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>pp</w:t>
      </w:r>
      <w:r w:rsidR="00B07C9B" w:rsidRPr="00551C41">
        <w:rPr>
          <w:lang w:val="fr-FR"/>
        </w:rPr>
        <w:t>. 48</w:t>
      </w:r>
      <w:r w:rsidRPr="00551C41">
        <w:rPr>
          <w:lang w:val="fr-FR"/>
        </w:rPr>
        <w:t>-54</w:t>
      </w:r>
    </w:p>
    <w:p w14:paraId="75387344" w14:textId="713447C7" w:rsidR="00B07C9B" w:rsidRPr="00551C41" w:rsidRDefault="00B07C9B" w:rsidP="00B07C9B">
      <w:pPr>
        <w:pStyle w:val="Paragraphedeliste"/>
        <w:numPr>
          <w:ilvl w:val="0"/>
          <w:numId w:val="6"/>
        </w:numPr>
        <w:rPr>
          <w:lang w:val="fr-FR"/>
        </w:rPr>
      </w:pPr>
      <w:r w:rsidRPr="00551C41">
        <w:rPr>
          <w:lang w:val="fr-FR"/>
        </w:rPr>
        <w:t>Guide illustré de la Musique (Fayard)</w:t>
      </w:r>
    </w:p>
    <w:p w14:paraId="7DB281D8" w14:textId="1336B11C" w:rsidR="00B07C9B" w:rsidRPr="00551C41" w:rsidRDefault="00B07C9B" w:rsidP="00B07C9B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>pp. 118-9</w:t>
      </w:r>
    </w:p>
    <w:p w14:paraId="34353E43" w14:textId="14BFC401" w:rsidR="00B07C9B" w:rsidRPr="00551C41" w:rsidRDefault="00B07C9B" w:rsidP="00B07C9B">
      <w:pPr>
        <w:pStyle w:val="Paragraphedeliste"/>
        <w:numPr>
          <w:ilvl w:val="0"/>
          <w:numId w:val="6"/>
        </w:numPr>
        <w:rPr>
          <w:lang w:val="fr-FR"/>
        </w:rPr>
      </w:pPr>
      <w:r w:rsidRPr="00551C41">
        <w:rPr>
          <w:lang w:val="fr-FR"/>
        </w:rPr>
        <w:t>Guides des formes de la musique occidentale (Fayard)</w:t>
      </w:r>
    </w:p>
    <w:p w14:paraId="1BCF23CC" w14:textId="0752C6B1" w:rsidR="00B07C9B" w:rsidRPr="00551C41" w:rsidRDefault="00B07C9B" w:rsidP="00B07C9B">
      <w:pPr>
        <w:pStyle w:val="Paragraphedeliste"/>
        <w:numPr>
          <w:ilvl w:val="0"/>
          <w:numId w:val="5"/>
        </w:numPr>
        <w:rPr>
          <w:lang w:val="fr-FR"/>
        </w:rPr>
      </w:pPr>
      <w:r w:rsidRPr="00551C41">
        <w:rPr>
          <w:lang w:val="fr-FR"/>
        </w:rPr>
        <w:t xml:space="preserve">pp. </w:t>
      </w:r>
      <w:r w:rsidR="003A3552" w:rsidRPr="00551C41">
        <w:rPr>
          <w:lang w:val="fr-FR"/>
        </w:rPr>
        <w:t>58-64</w:t>
      </w:r>
    </w:p>
    <w:p w14:paraId="0D9D3950" w14:textId="27BCCE7A" w:rsidR="003A3552" w:rsidRPr="00551C41" w:rsidRDefault="003A3552" w:rsidP="003A3552">
      <w:pPr>
        <w:pStyle w:val="Paragraphedeliste"/>
        <w:numPr>
          <w:ilvl w:val="0"/>
          <w:numId w:val="6"/>
        </w:numPr>
        <w:rPr>
          <w:lang w:val="fr-FR"/>
        </w:rPr>
      </w:pPr>
      <w:r w:rsidRPr="00551C41">
        <w:rPr>
          <w:lang w:val="fr-FR"/>
        </w:rPr>
        <w:t xml:space="preserve">Article </w:t>
      </w:r>
      <w:proofErr w:type="spellStart"/>
      <w:r w:rsidRPr="00551C41">
        <w:rPr>
          <w:lang w:val="fr-FR"/>
        </w:rPr>
        <w:t>Universalis</w:t>
      </w:r>
      <w:proofErr w:type="spellEnd"/>
      <w:r w:rsidRPr="00551C41">
        <w:rPr>
          <w:lang w:val="fr-FR"/>
        </w:rPr>
        <w:t xml:space="preserve"> sur le concerto</w:t>
      </w:r>
    </w:p>
    <w:p w14:paraId="1149F624" w14:textId="2BE947DC" w:rsidR="003A3552" w:rsidRPr="00551C41" w:rsidRDefault="003A3552" w:rsidP="003A3552">
      <w:pPr>
        <w:ind w:left="720"/>
        <w:rPr>
          <w:lang w:val="fr-FR"/>
        </w:rPr>
      </w:pPr>
    </w:p>
    <w:p w14:paraId="2F769B7D" w14:textId="1D8190D7" w:rsidR="003A3552" w:rsidRPr="00551C41" w:rsidRDefault="003A3552" w:rsidP="003A3552">
      <w:pPr>
        <w:ind w:left="720"/>
        <w:rPr>
          <w:lang w:val="fr-FR"/>
        </w:rPr>
      </w:pPr>
      <w:r w:rsidRPr="00551C41">
        <w:rPr>
          <w:lang w:val="fr-FR"/>
        </w:rPr>
        <w:t>Œuvres importantes à écouter :</w:t>
      </w:r>
    </w:p>
    <w:p w14:paraId="0E9E4FF7" w14:textId="450E8D9D" w:rsidR="003A3552" w:rsidRPr="009E10E5" w:rsidRDefault="003A3552" w:rsidP="003A3552">
      <w:pPr>
        <w:pStyle w:val="Paragraphedeliste"/>
        <w:numPr>
          <w:ilvl w:val="0"/>
          <w:numId w:val="5"/>
        </w:numPr>
        <w:rPr>
          <w:i/>
          <w:iCs/>
          <w:lang w:val="fr-FR"/>
        </w:rPr>
      </w:pPr>
      <w:r w:rsidRPr="009E10E5">
        <w:rPr>
          <w:i/>
          <w:iCs/>
          <w:lang w:val="fr-FR"/>
        </w:rPr>
        <w:t>A. Corelli – Concerto Op. 8 N°8 (pour la nuit de Noël)</w:t>
      </w:r>
      <w:r w:rsidR="00C41FB9">
        <w:rPr>
          <w:i/>
          <w:iCs/>
          <w:lang w:val="fr-FR"/>
        </w:rPr>
        <w:t xml:space="preserve"> (</w:t>
      </w:r>
      <w:r w:rsidR="00C41FB9">
        <w:rPr>
          <w:rFonts w:eastAsia="Cambria Math" w:hint="eastAsia"/>
          <w:i/>
          <w:iCs/>
          <w:lang w:val="fr-FR"/>
        </w:rPr>
        <w:t>∼</w:t>
      </w:r>
      <w:r w:rsidR="00C41FB9">
        <w:rPr>
          <w:rFonts w:eastAsia="Cambria Math" w:hint="eastAsia"/>
          <w:i/>
          <w:iCs/>
          <w:lang w:val="fr-FR"/>
        </w:rPr>
        <w:t>1</w:t>
      </w:r>
      <w:r w:rsidR="00C41FB9">
        <w:rPr>
          <w:rFonts w:eastAsia="Cambria Math"/>
          <w:i/>
          <w:iCs/>
          <w:lang w:val="fr-FR"/>
        </w:rPr>
        <w:t>2’)</w:t>
      </w:r>
    </w:p>
    <w:p w14:paraId="51C9C8F3" w14:textId="17E8D43B" w:rsidR="003A3552" w:rsidRPr="00C41FB9" w:rsidRDefault="003A3552" w:rsidP="003A3552">
      <w:pPr>
        <w:pStyle w:val="Paragraphedeliste"/>
        <w:numPr>
          <w:ilvl w:val="0"/>
          <w:numId w:val="5"/>
        </w:numPr>
        <w:rPr>
          <w:lang w:val="en-US"/>
        </w:rPr>
      </w:pPr>
      <w:r w:rsidRPr="00C41FB9">
        <w:rPr>
          <w:i/>
          <w:iCs/>
          <w:lang w:val="en-US"/>
        </w:rPr>
        <w:t xml:space="preserve">J.-S Bach – Concerto </w:t>
      </w:r>
      <w:proofErr w:type="spellStart"/>
      <w:r w:rsidRPr="00C41FB9">
        <w:rPr>
          <w:i/>
          <w:iCs/>
          <w:lang w:val="en-US"/>
        </w:rPr>
        <w:t>Brandebourgeois</w:t>
      </w:r>
      <w:proofErr w:type="spellEnd"/>
      <w:r w:rsidRPr="00C41FB9">
        <w:rPr>
          <w:i/>
          <w:iCs/>
          <w:lang w:val="en-US"/>
        </w:rPr>
        <w:t xml:space="preserve"> N°2 (BWV 1047)</w:t>
      </w:r>
      <w:r w:rsidRPr="00C41FB9">
        <w:rPr>
          <w:lang w:val="en-US"/>
        </w:rPr>
        <w:t xml:space="preserve"> </w:t>
      </w:r>
    </w:p>
    <w:p w14:paraId="70F08028" w14:textId="77777777" w:rsidR="00A429CC" w:rsidRPr="00C41FB9" w:rsidRDefault="00A429CC" w:rsidP="00551C41">
      <w:pPr>
        <w:rPr>
          <w:lang w:val="en-US"/>
        </w:rPr>
      </w:pPr>
    </w:p>
    <w:p w14:paraId="3BFD09D0" w14:textId="6FB1F1AD" w:rsidR="00551C41" w:rsidRPr="00A429CC" w:rsidRDefault="00551C41" w:rsidP="00551C4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A429CC">
        <w:rPr>
          <w:b/>
          <w:bCs/>
          <w:lang w:val="fr-FR"/>
        </w:rPr>
        <w:t>Le concerto de soliste (</w:t>
      </w:r>
      <w:r w:rsidR="008430E4" w:rsidRPr="00A429CC">
        <w:rPr>
          <w:b/>
          <w:bCs/>
          <w:lang w:val="fr-FR"/>
        </w:rPr>
        <w:t>Classique</w:t>
      </w:r>
      <w:r w:rsidRPr="00A429CC">
        <w:rPr>
          <w:b/>
          <w:bCs/>
          <w:lang w:val="fr-FR"/>
        </w:rPr>
        <w:t>)</w:t>
      </w:r>
    </w:p>
    <w:p w14:paraId="15977D4E" w14:textId="3DF5DF61" w:rsidR="00551C41" w:rsidRPr="00551C41" w:rsidRDefault="00551C41" w:rsidP="00551C41">
      <w:pPr>
        <w:pStyle w:val="Paragraphedeliste"/>
        <w:rPr>
          <w:lang w:val="fr-FR"/>
        </w:rPr>
      </w:pPr>
    </w:p>
    <w:p w14:paraId="1C876747" w14:textId="402DCF6A" w:rsidR="00551C41" w:rsidRPr="00551C41" w:rsidRDefault="00551C41" w:rsidP="00551C41">
      <w:pPr>
        <w:pStyle w:val="Paragraphedeliste"/>
        <w:rPr>
          <w:lang w:val="fr-FR"/>
        </w:rPr>
      </w:pPr>
      <w:proofErr w:type="gramStart"/>
      <w:r w:rsidRPr="00551C41">
        <w:rPr>
          <w:lang w:val="fr-FR"/>
        </w:rPr>
        <w:t>Ouvrages:</w:t>
      </w:r>
      <w:proofErr w:type="gramEnd"/>
      <w:r w:rsidRPr="00551C41">
        <w:rPr>
          <w:lang w:val="fr-FR"/>
        </w:rPr>
        <w:t xml:space="preserve"> </w:t>
      </w:r>
    </w:p>
    <w:p w14:paraId="3EF16D2E" w14:textId="6D9009FE" w:rsidR="00551C41" w:rsidRDefault="00551C41" w:rsidP="00551C41">
      <w:pPr>
        <w:pStyle w:val="Paragraphedeliste"/>
        <w:numPr>
          <w:ilvl w:val="0"/>
          <w:numId w:val="7"/>
        </w:numPr>
        <w:rPr>
          <w:lang w:val="fr-FR"/>
        </w:rPr>
      </w:pPr>
      <w:r w:rsidRPr="00551C41">
        <w:rPr>
          <w:lang w:val="fr-FR"/>
        </w:rPr>
        <w:t>Les formes musicales (Ed. Fuseau</w:t>
      </w:r>
      <w:r>
        <w:rPr>
          <w:lang w:val="fr-FR"/>
        </w:rPr>
        <w:t>)</w:t>
      </w:r>
    </w:p>
    <w:p w14:paraId="49DC44B1" w14:textId="79B6692C" w:rsidR="00551C41" w:rsidRDefault="00551C41" w:rsidP="00551C41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pp. 55-65</w:t>
      </w:r>
    </w:p>
    <w:p w14:paraId="65EDA32F" w14:textId="47057C93" w:rsidR="00551C41" w:rsidRDefault="00A429CC" w:rsidP="00551C41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Guide illustré de la Musique (Fayard)</w:t>
      </w:r>
    </w:p>
    <w:p w14:paraId="6EEE68ED" w14:textId="71E30FD6" w:rsidR="00A429CC" w:rsidRDefault="00A429CC" w:rsidP="00A429CC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pp. 426-7</w:t>
      </w:r>
    </w:p>
    <w:p w14:paraId="2EE372BD" w14:textId="75E60A81" w:rsidR="00A429CC" w:rsidRDefault="00A429CC" w:rsidP="00A429CC">
      <w:pPr>
        <w:rPr>
          <w:lang w:val="fr-FR"/>
        </w:rPr>
      </w:pPr>
    </w:p>
    <w:p w14:paraId="1D6F4FE4" w14:textId="77777777" w:rsidR="00A429CC" w:rsidRPr="00551C41" w:rsidRDefault="00A429CC" w:rsidP="00A429CC">
      <w:pPr>
        <w:ind w:left="720"/>
        <w:rPr>
          <w:lang w:val="fr-FR"/>
        </w:rPr>
      </w:pPr>
      <w:r w:rsidRPr="00551C41">
        <w:rPr>
          <w:lang w:val="fr-FR"/>
        </w:rPr>
        <w:lastRenderedPageBreak/>
        <w:t>Œuvres importantes à écouter :</w:t>
      </w:r>
    </w:p>
    <w:p w14:paraId="152DE9CE" w14:textId="78C24777" w:rsidR="00A429CC" w:rsidRPr="00A429CC" w:rsidRDefault="00A429CC" w:rsidP="00A429CC">
      <w:pPr>
        <w:pStyle w:val="Paragraphedeliste"/>
        <w:numPr>
          <w:ilvl w:val="0"/>
          <w:numId w:val="5"/>
        </w:numPr>
      </w:pPr>
      <w:r>
        <w:rPr>
          <w:i/>
          <w:iCs/>
          <w:lang w:val="fr-FR"/>
        </w:rPr>
        <w:t xml:space="preserve">F.-A </w:t>
      </w:r>
      <w:proofErr w:type="spellStart"/>
      <w:r>
        <w:rPr>
          <w:i/>
          <w:iCs/>
          <w:lang w:val="fr-FR"/>
        </w:rPr>
        <w:t>Boildieu</w:t>
      </w:r>
      <w:proofErr w:type="spellEnd"/>
      <w:r>
        <w:rPr>
          <w:i/>
          <w:iCs/>
          <w:lang w:val="fr-FR"/>
        </w:rPr>
        <w:t xml:space="preserve"> – Concerto pour harpe en Ut majeur (1</w:t>
      </w:r>
      <w:r w:rsidRPr="00A429CC">
        <w:rPr>
          <w:i/>
          <w:iCs/>
          <w:vertAlign w:val="superscript"/>
          <w:lang w:val="fr-FR"/>
        </w:rPr>
        <w:t>e</w:t>
      </w:r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mvt</w:t>
      </w:r>
      <w:proofErr w:type="spellEnd"/>
      <w:r>
        <w:rPr>
          <w:i/>
          <w:iCs/>
          <w:lang w:val="fr-FR"/>
        </w:rPr>
        <w:t>)</w:t>
      </w:r>
    </w:p>
    <w:p w14:paraId="503C87C8" w14:textId="18EB5310" w:rsidR="00A429CC" w:rsidRPr="00A429CC" w:rsidRDefault="00A429CC" w:rsidP="00A429CC">
      <w:pPr>
        <w:pStyle w:val="Paragraphedeliste"/>
        <w:numPr>
          <w:ilvl w:val="0"/>
          <w:numId w:val="5"/>
        </w:numPr>
      </w:pPr>
      <w:r>
        <w:rPr>
          <w:i/>
          <w:iCs/>
          <w:lang w:val="fr-FR"/>
        </w:rPr>
        <w:t>W.-A Mozart – Concerto pour clarinette (K 622, 2</w:t>
      </w:r>
      <w:r w:rsidRPr="00A429CC">
        <w:rPr>
          <w:i/>
          <w:iCs/>
          <w:vertAlign w:val="superscript"/>
          <w:lang w:val="fr-FR"/>
        </w:rPr>
        <w:t>e</w:t>
      </w:r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mvt</w:t>
      </w:r>
      <w:proofErr w:type="spellEnd"/>
      <w:r>
        <w:rPr>
          <w:i/>
          <w:iCs/>
          <w:lang w:val="fr-FR"/>
        </w:rPr>
        <w:t>)</w:t>
      </w:r>
    </w:p>
    <w:p w14:paraId="700EEF62" w14:textId="5706723F" w:rsidR="00A429CC" w:rsidRDefault="00A429CC" w:rsidP="00A429CC"/>
    <w:p w14:paraId="2D59B52D" w14:textId="5CB96122" w:rsidR="00A429CC" w:rsidRPr="00A429CC" w:rsidRDefault="00A429CC" w:rsidP="00A429CC">
      <w:pPr>
        <w:pStyle w:val="Paragraphedeliste"/>
        <w:numPr>
          <w:ilvl w:val="0"/>
          <w:numId w:val="1"/>
        </w:numPr>
        <w:rPr>
          <w:b/>
          <w:bCs/>
        </w:rPr>
      </w:pPr>
      <w:r w:rsidRPr="00A429CC">
        <w:rPr>
          <w:b/>
          <w:bCs/>
        </w:rPr>
        <w:t>La sonate et le forme son</w:t>
      </w:r>
      <w:r>
        <w:rPr>
          <w:b/>
          <w:bCs/>
        </w:rPr>
        <w:t>a</w:t>
      </w:r>
      <w:r w:rsidRPr="00A429CC">
        <w:rPr>
          <w:b/>
          <w:bCs/>
        </w:rPr>
        <w:t>te (origines et caractéristiques)</w:t>
      </w:r>
    </w:p>
    <w:p w14:paraId="2C063AD4" w14:textId="060B9390" w:rsidR="00A429CC" w:rsidRDefault="00A429CC" w:rsidP="00A429CC"/>
    <w:p w14:paraId="0528A5CD" w14:textId="6F95B122" w:rsidR="00A429CC" w:rsidRDefault="00A429CC" w:rsidP="00A429CC">
      <w:pPr>
        <w:pStyle w:val="Paragraphedeliste"/>
      </w:pPr>
      <w:r>
        <w:t xml:space="preserve">Ouvrages : </w:t>
      </w:r>
    </w:p>
    <w:p w14:paraId="1A47D132" w14:textId="697C2AF8" w:rsidR="00A429CC" w:rsidRDefault="00A429CC" w:rsidP="00A429CC">
      <w:pPr>
        <w:pStyle w:val="Paragraphedeliste"/>
        <w:numPr>
          <w:ilvl w:val="0"/>
          <w:numId w:val="9"/>
        </w:numPr>
      </w:pPr>
      <w:r>
        <w:t xml:space="preserve">Guide illustré de la </w:t>
      </w:r>
      <w:r w:rsidR="00071C9B">
        <w:t>Musique (Fayard)</w:t>
      </w:r>
    </w:p>
    <w:p w14:paraId="5B895B70" w14:textId="3EF29542" w:rsidR="00071C9B" w:rsidRDefault="00071C9B" w:rsidP="00071C9B">
      <w:pPr>
        <w:pStyle w:val="Paragraphedeliste"/>
        <w:numPr>
          <w:ilvl w:val="0"/>
          <w:numId w:val="5"/>
        </w:numPr>
      </w:pPr>
      <w:r>
        <w:t>pp. 370-1</w:t>
      </w:r>
    </w:p>
    <w:p w14:paraId="7B54E149" w14:textId="131B2D8E" w:rsidR="00071C9B" w:rsidRDefault="00071C9B" w:rsidP="00071C9B">
      <w:pPr>
        <w:pStyle w:val="Paragraphedeliste"/>
        <w:numPr>
          <w:ilvl w:val="0"/>
          <w:numId w:val="9"/>
        </w:numPr>
      </w:pPr>
      <w:r>
        <w:t xml:space="preserve">Article </w:t>
      </w:r>
      <w:proofErr w:type="spellStart"/>
      <w:r>
        <w:t>Universalis</w:t>
      </w:r>
      <w:proofErr w:type="spellEnd"/>
      <w:r>
        <w:t xml:space="preserve"> sur la sonate (forme et genre)</w:t>
      </w:r>
    </w:p>
    <w:p w14:paraId="08124403" w14:textId="2EC030FC" w:rsidR="00A429CC" w:rsidRDefault="00A429CC" w:rsidP="00A429CC">
      <w:pPr>
        <w:pStyle w:val="Paragraphedeliste"/>
      </w:pPr>
    </w:p>
    <w:p w14:paraId="66DD8F40" w14:textId="77777777" w:rsidR="00071C9B" w:rsidRPr="00551C41" w:rsidRDefault="00071C9B" w:rsidP="00071C9B">
      <w:pPr>
        <w:ind w:left="720"/>
        <w:rPr>
          <w:lang w:val="fr-FR"/>
        </w:rPr>
      </w:pPr>
      <w:r w:rsidRPr="00551C41">
        <w:rPr>
          <w:lang w:val="fr-FR"/>
        </w:rPr>
        <w:t>Œuvres importantes à écouter :</w:t>
      </w:r>
    </w:p>
    <w:p w14:paraId="1E2404EC" w14:textId="405BB2E8" w:rsidR="00071C9B" w:rsidRPr="00071C9B" w:rsidRDefault="00071C9B" w:rsidP="00071C9B">
      <w:pPr>
        <w:pStyle w:val="Paragraphedeliste"/>
        <w:numPr>
          <w:ilvl w:val="0"/>
          <w:numId w:val="5"/>
        </w:numPr>
      </w:pPr>
      <w:r>
        <w:rPr>
          <w:i/>
          <w:iCs/>
          <w:lang w:val="fr-FR"/>
        </w:rPr>
        <w:t>W.-A Mozart</w:t>
      </w:r>
      <w:r>
        <w:rPr>
          <w:i/>
          <w:iCs/>
          <w:lang w:val="fr-FR"/>
        </w:rPr>
        <w:t xml:space="preserve"> – </w:t>
      </w:r>
      <w:r>
        <w:rPr>
          <w:i/>
          <w:iCs/>
          <w:lang w:val="fr-FR"/>
        </w:rPr>
        <w:t>Sonate N°7 (K 309)</w:t>
      </w:r>
    </w:p>
    <w:p w14:paraId="038A652A" w14:textId="17916851" w:rsidR="00071C9B" w:rsidRPr="00071C9B" w:rsidRDefault="00071C9B" w:rsidP="00071C9B">
      <w:pPr>
        <w:pStyle w:val="Paragraphedeliste"/>
        <w:numPr>
          <w:ilvl w:val="0"/>
          <w:numId w:val="5"/>
        </w:numPr>
      </w:pPr>
      <w:r>
        <w:rPr>
          <w:i/>
          <w:iCs/>
          <w:lang w:val="fr-FR"/>
        </w:rPr>
        <w:t>W.-A Mozart – Sonate N°</w:t>
      </w:r>
      <w:r>
        <w:rPr>
          <w:i/>
          <w:iCs/>
          <w:lang w:val="fr-FR"/>
        </w:rPr>
        <w:t>15 (K 545)</w:t>
      </w:r>
    </w:p>
    <w:p w14:paraId="0DC64E07" w14:textId="740C4789" w:rsidR="00071C9B" w:rsidRPr="00071C9B" w:rsidRDefault="00071C9B" w:rsidP="00071C9B">
      <w:pPr>
        <w:pStyle w:val="Paragraphedeliste"/>
        <w:numPr>
          <w:ilvl w:val="0"/>
          <w:numId w:val="5"/>
        </w:numPr>
      </w:pPr>
      <w:r>
        <w:rPr>
          <w:i/>
          <w:iCs/>
          <w:lang w:val="fr-FR"/>
        </w:rPr>
        <w:t>L. van Beethoven – Sonate N°8 (Op. 13)</w:t>
      </w:r>
    </w:p>
    <w:p w14:paraId="1621378D" w14:textId="3187B764" w:rsidR="00071C9B" w:rsidRDefault="00071C9B" w:rsidP="00071C9B"/>
    <w:p w14:paraId="3E933418" w14:textId="135171B9" w:rsidR="00071C9B" w:rsidRPr="00E91D11" w:rsidRDefault="00071C9B" w:rsidP="00071C9B">
      <w:pPr>
        <w:pStyle w:val="Paragraphedeliste"/>
        <w:numPr>
          <w:ilvl w:val="0"/>
          <w:numId w:val="1"/>
        </w:numPr>
        <w:rPr>
          <w:b/>
          <w:bCs/>
        </w:rPr>
      </w:pPr>
      <w:r w:rsidRPr="00E91D11">
        <w:rPr>
          <w:b/>
          <w:bCs/>
        </w:rPr>
        <w:t xml:space="preserve">La symphonie </w:t>
      </w:r>
    </w:p>
    <w:p w14:paraId="36848B11" w14:textId="36BDF9F3" w:rsidR="00071C9B" w:rsidRDefault="00071C9B" w:rsidP="00071C9B">
      <w:pPr>
        <w:pStyle w:val="Paragraphedeliste"/>
      </w:pPr>
    </w:p>
    <w:p w14:paraId="4DD333AB" w14:textId="77777777" w:rsidR="00E91D11" w:rsidRDefault="00E91D11" w:rsidP="00E91D11">
      <w:pPr>
        <w:pStyle w:val="Paragraphedeliste"/>
      </w:pPr>
      <w:r>
        <w:t xml:space="preserve">Ouvrages : </w:t>
      </w:r>
    </w:p>
    <w:p w14:paraId="3A71F559" w14:textId="3C2A2C96" w:rsidR="00E91D11" w:rsidRDefault="00E91D11" w:rsidP="00E91D11">
      <w:pPr>
        <w:pStyle w:val="Paragraphedeliste"/>
        <w:numPr>
          <w:ilvl w:val="0"/>
          <w:numId w:val="11"/>
        </w:numPr>
      </w:pPr>
      <w:r>
        <w:t>Guide illustré de la Musique (Fayard)</w:t>
      </w:r>
    </w:p>
    <w:p w14:paraId="40DE2316" w14:textId="494D4F44" w:rsidR="00E91D11" w:rsidRDefault="00E91D11" w:rsidP="00E91D11">
      <w:pPr>
        <w:pStyle w:val="Paragraphedeliste"/>
        <w:numPr>
          <w:ilvl w:val="0"/>
          <w:numId w:val="5"/>
        </w:numPr>
      </w:pPr>
      <w:r>
        <w:t xml:space="preserve">pp. </w:t>
      </w:r>
      <w:r>
        <w:t>416-9</w:t>
      </w:r>
    </w:p>
    <w:p w14:paraId="24F4CEF9" w14:textId="1E5AF2D4" w:rsidR="00E91D11" w:rsidRDefault="00E91D11" w:rsidP="00E91D11">
      <w:pPr>
        <w:pStyle w:val="Paragraphedeliste"/>
        <w:numPr>
          <w:ilvl w:val="0"/>
          <w:numId w:val="11"/>
        </w:numPr>
      </w:pPr>
      <w:r>
        <w:t xml:space="preserve">Article </w:t>
      </w:r>
      <w:proofErr w:type="spellStart"/>
      <w:r>
        <w:t>Universalis</w:t>
      </w:r>
      <w:proofErr w:type="spellEnd"/>
      <w:r>
        <w:t xml:space="preserve"> sur la </w:t>
      </w:r>
      <w:r>
        <w:t>symphonie</w:t>
      </w:r>
      <w:r>
        <w:t xml:space="preserve"> </w:t>
      </w:r>
    </w:p>
    <w:p w14:paraId="312AB0F3" w14:textId="4AB530A9" w:rsidR="00E91D11" w:rsidRDefault="00E91D11" w:rsidP="00E91D11"/>
    <w:p w14:paraId="5DE4E905" w14:textId="77777777" w:rsidR="00E91D11" w:rsidRPr="00551C41" w:rsidRDefault="00E91D11" w:rsidP="00E91D11">
      <w:pPr>
        <w:ind w:left="720"/>
        <w:rPr>
          <w:lang w:val="fr-FR"/>
        </w:rPr>
      </w:pPr>
      <w:r w:rsidRPr="00551C41">
        <w:rPr>
          <w:lang w:val="fr-FR"/>
        </w:rPr>
        <w:t>Œuvres importantes à écouter :</w:t>
      </w:r>
    </w:p>
    <w:p w14:paraId="31CC5AFB" w14:textId="32CDADCD" w:rsidR="00E91D11" w:rsidRPr="00071C9B" w:rsidRDefault="00E91D11" w:rsidP="00E91D11">
      <w:pPr>
        <w:pStyle w:val="Paragraphedeliste"/>
        <w:numPr>
          <w:ilvl w:val="0"/>
          <w:numId w:val="5"/>
        </w:numPr>
      </w:pPr>
      <w:r>
        <w:rPr>
          <w:i/>
          <w:iCs/>
          <w:lang w:val="fr-FR"/>
        </w:rPr>
        <w:t xml:space="preserve">W.-A Mozart – </w:t>
      </w:r>
      <w:r>
        <w:rPr>
          <w:i/>
          <w:iCs/>
          <w:lang w:val="fr-FR"/>
        </w:rPr>
        <w:t>Symphonie N°40</w:t>
      </w:r>
      <w:r>
        <w:rPr>
          <w:i/>
          <w:iCs/>
          <w:lang w:val="fr-FR"/>
        </w:rPr>
        <w:t xml:space="preserve"> (K</w:t>
      </w:r>
      <w:r>
        <w:rPr>
          <w:i/>
          <w:iCs/>
          <w:lang w:val="fr-FR"/>
        </w:rPr>
        <w:t>.</w:t>
      </w:r>
      <w:r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550</w:t>
      </w:r>
      <w:r>
        <w:rPr>
          <w:i/>
          <w:iCs/>
          <w:lang w:val="fr-FR"/>
        </w:rPr>
        <w:t>)</w:t>
      </w:r>
    </w:p>
    <w:p w14:paraId="585A3E2B" w14:textId="190FDFED" w:rsidR="00071C9B" w:rsidRDefault="00071C9B" w:rsidP="00E91D11"/>
    <w:p w14:paraId="259E6EBB" w14:textId="2BA35B4A" w:rsidR="00071C9B" w:rsidRPr="00F736A5" w:rsidRDefault="00E91D11" w:rsidP="00E91D11">
      <w:pPr>
        <w:pStyle w:val="Paragraphedeliste"/>
        <w:numPr>
          <w:ilvl w:val="0"/>
          <w:numId w:val="1"/>
        </w:numPr>
        <w:rPr>
          <w:b/>
          <w:bCs/>
        </w:rPr>
      </w:pPr>
      <w:r w:rsidRPr="00F736A5">
        <w:rPr>
          <w:b/>
          <w:bCs/>
        </w:rPr>
        <w:t>La fugue</w:t>
      </w:r>
      <w:r w:rsidR="00F736A5">
        <w:rPr>
          <w:b/>
          <w:bCs/>
        </w:rPr>
        <w:t xml:space="preserve"> (uniquement OS)</w:t>
      </w:r>
    </w:p>
    <w:p w14:paraId="55EF47B9" w14:textId="579F5667" w:rsidR="00E91D11" w:rsidRDefault="00E91D11" w:rsidP="00E91D11">
      <w:pPr>
        <w:pStyle w:val="Paragraphedeliste"/>
      </w:pPr>
    </w:p>
    <w:p w14:paraId="16C2913A" w14:textId="1D0D9E02" w:rsidR="00E91D11" w:rsidRDefault="00E91D11" w:rsidP="00E91D11">
      <w:pPr>
        <w:pStyle w:val="Paragraphedeliste"/>
      </w:pPr>
      <w:r>
        <w:t xml:space="preserve">Ouvrages : </w:t>
      </w:r>
    </w:p>
    <w:p w14:paraId="2E737317" w14:textId="44C47D9D" w:rsidR="00E91D11" w:rsidRDefault="00E91D11" w:rsidP="00E91D11">
      <w:pPr>
        <w:pStyle w:val="Paragraphedeliste"/>
        <w:numPr>
          <w:ilvl w:val="0"/>
          <w:numId w:val="12"/>
        </w:numPr>
      </w:pPr>
      <w:r>
        <w:t>Guide illustré de la Musique (Fayard)</w:t>
      </w:r>
    </w:p>
    <w:p w14:paraId="4113DC02" w14:textId="7C45D8D6" w:rsidR="00E91D11" w:rsidRDefault="00E91D11" w:rsidP="00E91D11">
      <w:pPr>
        <w:pStyle w:val="Paragraphedeliste"/>
        <w:numPr>
          <w:ilvl w:val="0"/>
          <w:numId w:val="5"/>
        </w:numPr>
      </w:pPr>
      <w:r>
        <w:t xml:space="preserve">pp. </w:t>
      </w:r>
      <w:r w:rsidR="00F736A5">
        <w:t>122-123</w:t>
      </w:r>
    </w:p>
    <w:p w14:paraId="1E9C9124" w14:textId="7CB077E1" w:rsidR="00F736A5" w:rsidRDefault="00F736A5" w:rsidP="00F736A5">
      <w:pPr>
        <w:pStyle w:val="Paragraphedeliste"/>
        <w:numPr>
          <w:ilvl w:val="0"/>
          <w:numId w:val="12"/>
        </w:numPr>
      </w:pPr>
      <w:r>
        <w:t xml:space="preserve">Article </w:t>
      </w:r>
      <w:proofErr w:type="spellStart"/>
      <w:r>
        <w:t>Universalis</w:t>
      </w:r>
      <w:proofErr w:type="spellEnd"/>
      <w:r>
        <w:t xml:space="preserve"> sur la fugue</w:t>
      </w:r>
    </w:p>
    <w:p w14:paraId="3516513A" w14:textId="3436FB35" w:rsidR="00071C9B" w:rsidRDefault="00071C9B" w:rsidP="00071C9B"/>
    <w:p w14:paraId="0689006F" w14:textId="77777777" w:rsidR="00F736A5" w:rsidRPr="00551C41" w:rsidRDefault="00F736A5" w:rsidP="00F736A5">
      <w:pPr>
        <w:ind w:left="720"/>
        <w:rPr>
          <w:lang w:val="fr-FR"/>
        </w:rPr>
      </w:pPr>
      <w:r w:rsidRPr="00551C41">
        <w:rPr>
          <w:lang w:val="fr-FR"/>
        </w:rPr>
        <w:t>Œuvres importantes à écouter :</w:t>
      </w:r>
    </w:p>
    <w:p w14:paraId="3C4FF1A0" w14:textId="2FCF56A4" w:rsidR="00071C9B" w:rsidRPr="00F736A5" w:rsidRDefault="00F736A5" w:rsidP="00F736A5">
      <w:pPr>
        <w:ind w:left="708"/>
      </w:pPr>
      <w:r w:rsidRPr="00F736A5">
        <w:rPr>
          <w:i/>
          <w:iCs/>
        </w:rPr>
        <w:t>J.-S Bach</w:t>
      </w:r>
      <w:r w:rsidRPr="00F736A5">
        <w:rPr>
          <w:i/>
          <w:iCs/>
        </w:rPr>
        <w:t xml:space="preserve"> – </w:t>
      </w:r>
      <w:r w:rsidRPr="00F736A5">
        <w:rPr>
          <w:i/>
          <w:iCs/>
        </w:rPr>
        <w:t>Prélude</w:t>
      </w:r>
      <w:r>
        <w:rPr>
          <w:i/>
          <w:iCs/>
        </w:rPr>
        <w:t>s</w:t>
      </w:r>
      <w:r w:rsidRPr="00F736A5">
        <w:rPr>
          <w:i/>
          <w:iCs/>
        </w:rPr>
        <w:t xml:space="preserve"> et fugue</w:t>
      </w:r>
      <w:r>
        <w:rPr>
          <w:i/>
          <w:iCs/>
        </w:rPr>
        <w:t>s</w:t>
      </w:r>
      <w:r w:rsidRPr="00F736A5">
        <w:rPr>
          <w:i/>
          <w:iCs/>
        </w:rPr>
        <w:t xml:space="preserve"> du Clavie</w:t>
      </w:r>
      <w:r>
        <w:rPr>
          <w:i/>
          <w:iCs/>
        </w:rPr>
        <w:t xml:space="preserve">r bien Tempéré : BWV </w:t>
      </w:r>
      <w:r w:rsidR="00514F86">
        <w:rPr>
          <w:i/>
          <w:iCs/>
        </w:rPr>
        <w:t>851, 861, 875</w:t>
      </w:r>
    </w:p>
    <w:p w14:paraId="1F16E413" w14:textId="4C387728" w:rsidR="00071C9B" w:rsidRPr="00F736A5" w:rsidRDefault="00071C9B" w:rsidP="00071C9B"/>
    <w:p w14:paraId="2D401399" w14:textId="77777777" w:rsidR="00071C9B" w:rsidRPr="00F736A5" w:rsidRDefault="00071C9B" w:rsidP="00071C9B"/>
    <w:sectPr w:rsidR="00071C9B" w:rsidRPr="00F736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604" w14:textId="77777777" w:rsidR="00E57916" w:rsidRDefault="00E57916" w:rsidP="001335B5">
      <w:r>
        <w:separator/>
      </w:r>
    </w:p>
  </w:endnote>
  <w:endnote w:type="continuationSeparator" w:id="0">
    <w:p w14:paraId="6F53F3AD" w14:textId="77777777" w:rsidR="00E57916" w:rsidRDefault="00E57916" w:rsidP="0013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535D" w14:textId="2ED068F9" w:rsidR="001335B5" w:rsidRDefault="001335B5">
    <w:pPr>
      <w:pStyle w:val="Pieddepage"/>
    </w:pPr>
    <w:r>
      <w:t>Tous les documents nécessaire</w:t>
    </w:r>
    <w:r w:rsidR="003A3552">
      <w:t>s</w:t>
    </w:r>
    <w:r>
      <w:t xml:space="preserve"> à la préparation de l’épreuve se trouvent en téléchargement sur le site. </w:t>
    </w:r>
    <w:r w:rsidR="003A3552">
      <w:t>(</w:t>
    </w:r>
    <w:proofErr w:type="gramStart"/>
    <w:r w:rsidR="003A3552">
      <w:t>les</w:t>
    </w:r>
    <w:proofErr w:type="gramEnd"/>
    <w:r w:rsidR="003A3552">
      <w:t xml:space="preserve"> partitions des écoutes peuvent être trouvées sur le site IMSLP.org, prendre toujours la plus récente et la plus lisible)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9ED7" w14:textId="77777777" w:rsidR="00E57916" w:rsidRDefault="00E57916" w:rsidP="001335B5">
      <w:r>
        <w:separator/>
      </w:r>
    </w:p>
  </w:footnote>
  <w:footnote w:type="continuationSeparator" w:id="0">
    <w:p w14:paraId="23B4E083" w14:textId="77777777" w:rsidR="00E57916" w:rsidRDefault="00E57916" w:rsidP="0013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8AFD" w14:textId="10E28FDD" w:rsidR="00551C41" w:rsidRDefault="00551C41" w:rsidP="00551C41">
    <w:pPr>
      <w:pStyle w:val="En-tte"/>
      <w:jc w:val="right"/>
    </w:pPr>
    <w:r>
      <w:t>Champs novembre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C89"/>
    <w:multiLevelType w:val="hybridMultilevel"/>
    <w:tmpl w:val="DAB4B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007"/>
    <w:multiLevelType w:val="hybridMultilevel"/>
    <w:tmpl w:val="3FD2CC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1267"/>
    <w:multiLevelType w:val="hybridMultilevel"/>
    <w:tmpl w:val="7BBC4B2A"/>
    <w:lvl w:ilvl="0" w:tplc="F08AA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46775"/>
    <w:multiLevelType w:val="hybridMultilevel"/>
    <w:tmpl w:val="40488D6E"/>
    <w:lvl w:ilvl="0" w:tplc="7DF82E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C69F8"/>
    <w:multiLevelType w:val="hybridMultilevel"/>
    <w:tmpl w:val="007CE0C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084BB9"/>
    <w:multiLevelType w:val="hybridMultilevel"/>
    <w:tmpl w:val="40FA17B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85696E"/>
    <w:multiLevelType w:val="hybridMultilevel"/>
    <w:tmpl w:val="B84272BC"/>
    <w:lvl w:ilvl="0" w:tplc="D5C44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73FD9"/>
    <w:multiLevelType w:val="hybridMultilevel"/>
    <w:tmpl w:val="F3327FA8"/>
    <w:lvl w:ilvl="0" w:tplc="943A2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F7DB9"/>
    <w:multiLevelType w:val="hybridMultilevel"/>
    <w:tmpl w:val="2E8277D6"/>
    <w:lvl w:ilvl="0" w:tplc="174C41B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83726B"/>
    <w:multiLevelType w:val="hybridMultilevel"/>
    <w:tmpl w:val="08E69F1E"/>
    <w:lvl w:ilvl="0" w:tplc="A72A8C2C">
      <w:start w:val="1"/>
      <w:numFmt w:val="bullet"/>
      <w:lvlText w:val="-"/>
      <w:lvlJc w:val="left"/>
      <w:pPr>
        <w:ind w:left="49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48" w:hanging="360"/>
      </w:pPr>
      <w:rPr>
        <w:rFonts w:ascii="Wingdings" w:hAnsi="Wingdings" w:hint="default"/>
      </w:rPr>
    </w:lvl>
  </w:abstractNum>
  <w:abstractNum w:abstractNumId="10" w15:restartNumberingAfterBreak="0">
    <w:nsid w:val="6C1411B3"/>
    <w:multiLevelType w:val="hybridMultilevel"/>
    <w:tmpl w:val="C4CEB51C"/>
    <w:lvl w:ilvl="0" w:tplc="60AE5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B3316"/>
    <w:multiLevelType w:val="hybridMultilevel"/>
    <w:tmpl w:val="88021F36"/>
    <w:lvl w:ilvl="0" w:tplc="0CAA5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25"/>
    <w:rsid w:val="00071C9B"/>
    <w:rsid w:val="001335B5"/>
    <w:rsid w:val="001B56A8"/>
    <w:rsid w:val="001C11B8"/>
    <w:rsid w:val="003A3552"/>
    <w:rsid w:val="00455C03"/>
    <w:rsid w:val="00514F86"/>
    <w:rsid w:val="00551C41"/>
    <w:rsid w:val="008430E4"/>
    <w:rsid w:val="009E10E5"/>
    <w:rsid w:val="00A429CC"/>
    <w:rsid w:val="00A97F25"/>
    <w:rsid w:val="00B07C9B"/>
    <w:rsid w:val="00C32E9D"/>
    <w:rsid w:val="00C41FB9"/>
    <w:rsid w:val="00D53577"/>
    <w:rsid w:val="00E57916"/>
    <w:rsid w:val="00E87629"/>
    <w:rsid w:val="00E91D11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F7D06"/>
  <w15:chartTrackingRefBased/>
  <w15:docId w15:val="{2C30E5BB-BF93-1248-B9F7-724E5028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5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5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5B5"/>
  </w:style>
  <w:style w:type="paragraph" w:styleId="Pieddepage">
    <w:name w:val="footer"/>
    <w:basedOn w:val="Normal"/>
    <w:link w:val="PieddepageCar"/>
    <w:uiPriority w:val="99"/>
    <w:unhideWhenUsed/>
    <w:rsid w:val="001335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Regis</dc:creator>
  <cp:keywords/>
  <dc:description/>
  <cp:lastModifiedBy>Grégory Regis</cp:lastModifiedBy>
  <cp:revision>9</cp:revision>
  <dcterms:created xsi:type="dcterms:W3CDTF">2021-11-10T15:37:00Z</dcterms:created>
  <dcterms:modified xsi:type="dcterms:W3CDTF">2021-11-11T13:33:00Z</dcterms:modified>
</cp:coreProperties>
</file>